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0A" w:rsidRDefault="00EE0D0A" w:rsidP="00EE0D0A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 мнений,</w:t>
      </w:r>
    </w:p>
    <w:p w:rsidR="00EE0D0A" w:rsidRDefault="00EE0D0A" w:rsidP="00EE0D0A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поступивших в ходе проведения публичных консультаций</w:t>
      </w:r>
    </w:p>
    <w:p w:rsidR="00EE0D0A" w:rsidRDefault="00EE0D0A" w:rsidP="00EE0D0A">
      <w:pPr>
        <w:rPr>
          <w:sz w:val="26"/>
          <w:szCs w:val="26"/>
        </w:rPr>
      </w:pPr>
    </w:p>
    <w:p w:rsidR="00EE0D0A" w:rsidRDefault="00EE0D0A" w:rsidP="00EE0D0A">
      <w:pPr>
        <w:rPr>
          <w:sz w:val="26"/>
          <w:szCs w:val="26"/>
        </w:rPr>
      </w:pPr>
    </w:p>
    <w:p w:rsidR="00EE0D0A" w:rsidRDefault="00EE0D0A" w:rsidP="00EE0D0A">
      <w:pPr>
        <w:jc w:val="both"/>
        <w:rPr>
          <w:sz w:val="26"/>
          <w:szCs w:val="26"/>
        </w:rPr>
      </w:pPr>
      <w:r>
        <w:rPr>
          <w:sz w:val="26"/>
          <w:szCs w:val="26"/>
        </w:rPr>
        <w:t>1. Наименование нормативного правового акта:</w:t>
      </w:r>
    </w:p>
    <w:p w:rsidR="00EE0D0A" w:rsidRDefault="00EE0D0A" w:rsidP="00EE0D0A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 Челябинской области от 27 марта 2003 года № 143-ЗО «Об  установлении квоты для приема на работу инвалидов в Чел</w:t>
      </w:r>
      <w:r>
        <w:rPr>
          <w:sz w:val="26"/>
          <w:szCs w:val="26"/>
        </w:rPr>
        <w:t>я</w:t>
      </w:r>
      <w:r>
        <w:rPr>
          <w:sz w:val="26"/>
          <w:szCs w:val="26"/>
        </w:rPr>
        <w:t>бинской области».</w:t>
      </w:r>
    </w:p>
    <w:p w:rsidR="00EE0D0A" w:rsidRDefault="00EE0D0A" w:rsidP="00EE0D0A">
      <w:pPr>
        <w:jc w:val="both"/>
        <w:rPr>
          <w:sz w:val="26"/>
          <w:szCs w:val="26"/>
        </w:rPr>
      </w:pPr>
    </w:p>
    <w:p w:rsidR="00EE0D0A" w:rsidRDefault="00EE0D0A" w:rsidP="00EE0D0A">
      <w:pPr>
        <w:jc w:val="both"/>
        <w:rPr>
          <w:sz w:val="26"/>
          <w:szCs w:val="26"/>
        </w:rPr>
      </w:pPr>
      <w:r>
        <w:rPr>
          <w:sz w:val="26"/>
          <w:szCs w:val="26"/>
        </w:rPr>
        <w:t>2. Мнения принимались с 13 октября 2014 года по 31 октября 2014 года.</w:t>
      </w:r>
    </w:p>
    <w:p w:rsidR="00EE0D0A" w:rsidRDefault="00EE0D0A" w:rsidP="00EE0D0A">
      <w:pPr>
        <w:jc w:val="both"/>
        <w:rPr>
          <w:sz w:val="26"/>
          <w:szCs w:val="26"/>
        </w:rPr>
      </w:pPr>
    </w:p>
    <w:p w:rsidR="00EE0D0A" w:rsidRDefault="00EE0D0A" w:rsidP="00EE0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Общее количество участников публичных консультаций: </w:t>
      </w:r>
      <w:r w:rsidR="009C1A02">
        <w:rPr>
          <w:sz w:val="26"/>
          <w:szCs w:val="26"/>
        </w:rPr>
        <w:t>2</w:t>
      </w:r>
      <w:r>
        <w:rPr>
          <w:sz w:val="26"/>
          <w:szCs w:val="26"/>
        </w:rPr>
        <w:t xml:space="preserve"> общественны</w:t>
      </w:r>
      <w:r w:rsidR="00747C85">
        <w:rPr>
          <w:sz w:val="26"/>
          <w:szCs w:val="26"/>
        </w:rPr>
        <w:t>е</w:t>
      </w:r>
      <w:r>
        <w:rPr>
          <w:sz w:val="26"/>
          <w:szCs w:val="26"/>
        </w:rPr>
        <w:t xml:space="preserve"> организаци</w:t>
      </w:r>
      <w:r w:rsidR="00747C85">
        <w:rPr>
          <w:sz w:val="26"/>
          <w:szCs w:val="26"/>
        </w:rPr>
        <w:t>и</w:t>
      </w:r>
      <w:r>
        <w:rPr>
          <w:sz w:val="26"/>
          <w:szCs w:val="26"/>
        </w:rPr>
        <w:t xml:space="preserve">, </w:t>
      </w:r>
      <w:r w:rsidR="00747C85">
        <w:rPr>
          <w:sz w:val="26"/>
          <w:szCs w:val="26"/>
        </w:rPr>
        <w:t xml:space="preserve">представляющие интересы </w:t>
      </w:r>
      <w:r>
        <w:rPr>
          <w:sz w:val="26"/>
          <w:szCs w:val="26"/>
        </w:rPr>
        <w:t>предприн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мательского сообщества</w:t>
      </w:r>
      <w:r w:rsidR="00D5337E">
        <w:rPr>
          <w:sz w:val="26"/>
          <w:szCs w:val="26"/>
        </w:rPr>
        <w:t xml:space="preserve">, 1 </w:t>
      </w:r>
      <w:r w:rsidR="0055620E">
        <w:rPr>
          <w:sz w:val="26"/>
          <w:szCs w:val="26"/>
        </w:rPr>
        <w:t xml:space="preserve">представитель </w:t>
      </w:r>
      <w:r w:rsidR="00666137">
        <w:rPr>
          <w:sz w:val="26"/>
          <w:szCs w:val="26"/>
        </w:rPr>
        <w:t xml:space="preserve">  </w:t>
      </w:r>
      <w:r w:rsidR="0055620E">
        <w:rPr>
          <w:sz w:val="26"/>
          <w:szCs w:val="26"/>
        </w:rPr>
        <w:t>коммерческой</w:t>
      </w:r>
      <w:r w:rsidR="00666137">
        <w:rPr>
          <w:sz w:val="26"/>
          <w:szCs w:val="26"/>
        </w:rPr>
        <w:t xml:space="preserve"> </w:t>
      </w:r>
      <w:r w:rsidR="0055620E">
        <w:rPr>
          <w:sz w:val="26"/>
          <w:szCs w:val="26"/>
        </w:rPr>
        <w:t xml:space="preserve"> организации</w:t>
      </w:r>
      <w:r>
        <w:rPr>
          <w:sz w:val="26"/>
          <w:szCs w:val="26"/>
        </w:rPr>
        <w:t>.</w:t>
      </w:r>
    </w:p>
    <w:p w:rsidR="00EE0D0A" w:rsidRDefault="00EE0D0A" w:rsidP="00EE0D0A">
      <w:pPr>
        <w:jc w:val="both"/>
        <w:rPr>
          <w:sz w:val="26"/>
          <w:szCs w:val="26"/>
        </w:rPr>
      </w:pPr>
    </w:p>
    <w:p w:rsidR="00EE0D0A" w:rsidRDefault="00EE0D0A" w:rsidP="00EE0D0A">
      <w:pPr>
        <w:jc w:val="both"/>
        <w:rPr>
          <w:sz w:val="26"/>
          <w:szCs w:val="26"/>
        </w:rPr>
      </w:pPr>
      <w:r>
        <w:rPr>
          <w:sz w:val="26"/>
          <w:szCs w:val="26"/>
        </w:rPr>
        <w:t>4. Свод мнений:</w:t>
      </w:r>
    </w:p>
    <w:p w:rsidR="00EE0D0A" w:rsidRDefault="00EE0D0A" w:rsidP="00EE0D0A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5219"/>
        <w:gridCol w:w="2957"/>
        <w:gridCol w:w="2958"/>
      </w:tblGrid>
      <w:tr w:rsidR="00EE0D0A" w:rsidRPr="00E457EF" w:rsidTr="00571418">
        <w:tc>
          <w:tcPr>
            <w:tcW w:w="675" w:type="dxa"/>
          </w:tcPr>
          <w:p w:rsidR="00EE0D0A" w:rsidRPr="00E457EF" w:rsidRDefault="00EE0D0A" w:rsidP="000059AA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№</w:t>
            </w:r>
          </w:p>
          <w:p w:rsidR="00EE0D0A" w:rsidRPr="00E457EF" w:rsidRDefault="00EE0D0A" w:rsidP="000059AA">
            <w:pPr>
              <w:rPr>
                <w:sz w:val="26"/>
                <w:szCs w:val="26"/>
              </w:rPr>
            </w:pPr>
            <w:proofErr w:type="spellStart"/>
            <w:r w:rsidRPr="00E457EF">
              <w:rPr>
                <w:sz w:val="26"/>
                <w:szCs w:val="26"/>
              </w:rPr>
              <w:t>п</w:t>
            </w:r>
            <w:proofErr w:type="spellEnd"/>
            <w:r w:rsidRPr="00E457EF">
              <w:rPr>
                <w:sz w:val="26"/>
                <w:szCs w:val="26"/>
              </w:rPr>
              <w:t>/</w:t>
            </w:r>
            <w:proofErr w:type="spellStart"/>
            <w:r w:rsidRPr="00E457E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</w:tcPr>
          <w:p w:rsidR="00EE0D0A" w:rsidRPr="00E457EF" w:rsidRDefault="00EE0D0A" w:rsidP="000059AA">
            <w:pPr>
              <w:jc w:val="center"/>
              <w:rPr>
                <w:sz w:val="26"/>
                <w:szCs w:val="26"/>
              </w:rPr>
            </w:pPr>
          </w:p>
          <w:p w:rsidR="00EE0D0A" w:rsidRPr="00E457EF" w:rsidRDefault="00EE0D0A" w:rsidP="000059AA">
            <w:pPr>
              <w:jc w:val="center"/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Участник обсуждения</w:t>
            </w:r>
          </w:p>
        </w:tc>
        <w:tc>
          <w:tcPr>
            <w:tcW w:w="5219" w:type="dxa"/>
          </w:tcPr>
          <w:p w:rsidR="00EE0D0A" w:rsidRPr="00E457EF" w:rsidRDefault="00EE0D0A" w:rsidP="000059AA">
            <w:pPr>
              <w:jc w:val="center"/>
              <w:rPr>
                <w:sz w:val="26"/>
                <w:szCs w:val="26"/>
              </w:rPr>
            </w:pPr>
          </w:p>
          <w:p w:rsidR="00EE0D0A" w:rsidRPr="00E457EF" w:rsidRDefault="00EE0D0A" w:rsidP="000059AA">
            <w:pPr>
              <w:jc w:val="center"/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Мнение участника обсуждения</w:t>
            </w:r>
          </w:p>
        </w:tc>
        <w:tc>
          <w:tcPr>
            <w:tcW w:w="2957" w:type="dxa"/>
          </w:tcPr>
          <w:p w:rsidR="00EE0D0A" w:rsidRPr="00E457EF" w:rsidRDefault="00EE0D0A" w:rsidP="000059AA">
            <w:pPr>
              <w:jc w:val="center"/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Дата поступления мн</w:t>
            </w:r>
            <w:r w:rsidRPr="00E457EF">
              <w:rPr>
                <w:sz w:val="26"/>
                <w:szCs w:val="26"/>
              </w:rPr>
              <w:t>е</w:t>
            </w:r>
            <w:r w:rsidRPr="00E457EF">
              <w:rPr>
                <w:sz w:val="26"/>
                <w:szCs w:val="26"/>
              </w:rPr>
              <w:t>ния и способ предоста</w:t>
            </w:r>
            <w:r w:rsidRPr="00E457EF">
              <w:rPr>
                <w:sz w:val="26"/>
                <w:szCs w:val="26"/>
              </w:rPr>
              <w:t>в</w:t>
            </w:r>
            <w:r w:rsidRPr="00E457EF">
              <w:rPr>
                <w:sz w:val="26"/>
                <w:szCs w:val="26"/>
              </w:rPr>
              <w:t>ления мнения</w:t>
            </w:r>
          </w:p>
        </w:tc>
        <w:tc>
          <w:tcPr>
            <w:tcW w:w="2958" w:type="dxa"/>
          </w:tcPr>
          <w:p w:rsidR="00EE0D0A" w:rsidRPr="00E457EF" w:rsidRDefault="00EE0D0A" w:rsidP="000059AA">
            <w:pPr>
              <w:jc w:val="center"/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Результат рассмотрения мнения</w:t>
            </w:r>
          </w:p>
        </w:tc>
      </w:tr>
      <w:tr w:rsidR="00EE0D0A" w:rsidRPr="00E457EF" w:rsidTr="00571418">
        <w:tc>
          <w:tcPr>
            <w:tcW w:w="675" w:type="dxa"/>
          </w:tcPr>
          <w:p w:rsidR="00EE0D0A" w:rsidRPr="00E457EF" w:rsidRDefault="00EE0D0A" w:rsidP="000059AA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EE0D0A" w:rsidRPr="00E457EF" w:rsidRDefault="00EE0D0A" w:rsidP="000059AA">
            <w:pPr>
              <w:jc w:val="both"/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 xml:space="preserve">ЧРОО </w:t>
            </w:r>
            <w:r w:rsidR="001844B6" w:rsidRPr="00E457EF">
              <w:rPr>
                <w:sz w:val="26"/>
                <w:szCs w:val="26"/>
              </w:rPr>
              <w:t xml:space="preserve">и ЧРОР </w:t>
            </w:r>
            <w:r w:rsidRPr="00E457EF">
              <w:rPr>
                <w:sz w:val="26"/>
                <w:szCs w:val="26"/>
              </w:rPr>
              <w:t>«Союз промышленников и предпринимателей»</w:t>
            </w:r>
          </w:p>
        </w:tc>
        <w:tc>
          <w:tcPr>
            <w:tcW w:w="5219" w:type="dxa"/>
          </w:tcPr>
          <w:p w:rsidR="00EE0D0A" w:rsidRPr="00E457EF" w:rsidRDefault="00EE0D0A" w:rsidP="000059AA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Мнение:</w:t>
            </w:r>
          </w:p>
          <w:p w:rsidR="00EE0D0A" w:rsidRPr="00E457EF" w:rsidRDefault="00EE0D0A" w:rsidP="000059AA">
            <w:pPr>
              <w:jc w:val="both"/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Положения, необоснованно затрудняющие осуществление предпринимательской и и</w:t>
            </w:r>
            <w:r w:rsidRPr="00E457EF">
              <w:rPr>
                <w:sz w:val="26"/>
                <w:szCs w:val="26"/>
              </w:rPr>
              <w:t>н</w:t>
            </w:r>
            <w:r w:rsidRPr="00E457EF">
              <w:rPr>
                <w:sz w:val="26"/>
                <w:szCs w:val="26"/>
              </w:rPr>
              <w:t>вестиционной деятельности на территории Челябинской области</w:t>
            </w:r>
            <w:r w:rsidR="00B51F7F" w:rsidRPr="00E457EF">
              <w:rPr>
                <w:sz w:val="26"/>
                <w:szCs w:val="26"/>
              </w:rPr>
              <w:t>,</w:t>
            </w:r>
            <w:r w:rsidRPr="00E457EF">
              <w:rPr>
                <w:sz w:val="26"/>
                <w:szCs w:val="26"/>
              </w:rPr>
              <w:t xml:space="preserve"> отсутствуют.</w:t>
            </w:r>
          </w:p>
          <w:p w:rsidR="00EE0D0A" w:rsidRPr="00E457EF" w:rsidRDefault="00EE0D0A" w:rsidP="000059AA">
            <w:pPr>
              <w:jc w:val="both"/>
              <w:rPr>
                <w:sz w:val="26"/>
                <w:szCs w:val="26"/>
              </w:rPr>
            </w:pPr>
          </w:p>
          <w:p w:rsidR="00EE0D0A" w:rsidRPr="00E457EF" w:rsidRDefault="00EE0D0A" w:rsidP="000059AA">
            <w:pPr>
              <w:jc w:val="both"/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Предложени</w:t>
            </w:r>
            <w:r w:rsidR="0045352B" w:rsidRPr="00E457EF">
              <w:rPr>
                <w:sz w:val="26"/>
                <w:szCs w:val="26"/>
              </w:rPr>
              <w:t>я</w:t>
            </w:r>
            <w:r w:rsidRPr="00E457EF">
              <w:rPr>
                <w:sz w:val="26"/>
                <w:szCs w:val="26"/>
              </w:rPr>
              <w:t>:</w:t>
            </w:r>
          </w:p>
          <w:p w:rsidR="00EE0D0A" w:rsidRPr="00E457EF" w:rsidRDefault="00EE0D0A" w:rsidP="000059AA">
            <w:pPr>
              <w:jc w:val="both"/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 xml:space="preserve">1) </w:t>
            </w:r>
            <w:r w:rsidR="00EA7283" w:rsidRPr="00E457EF">
              <w:rPr>
                <w:sz w:val="26"/>
                <w:szCs w:val="26"/>
              </w:rPr>
              <w:t>в</w:t>
            </w:r>
            <w:r w:rsidRPr="00E457EF">
              <w:rPr>
                <w:sz w:val="26"/>
                <w:szCs w:val="26"/>
              </w:rPr>
              <w:t xml:space="preserve"> пункте 1 статьи  2 Закона изменить </w:t>
            </w:r>
            <w:r w:rsidR="002F02FE" w:rsidRPr="00E457EF">
              <w:rPr>
                <w:sz w:val="26"/>
                <w:szCs w:val="26"/>
              </w:rPr>
              <w:t>у</w:t>
            </w:r>
            <w:r w:rsidR="002F02FE" w:rsidRPr="00E457EF">
              <w:rPr>
                <w:sz w:val="26"/>
                <w:szCs w:val="26"/>
              </w:rPr>
              <w:t>с</w:t>
            </w:r>
            <w:r w:rsidR="002F02FE" w:rsidRPr="00E457EF">
              <w:rPr>
                <w:sz w:val="26"/>
                <w:szCs w:val="26"/>
              </w:rPr>
              <w:t>ловия</w:t>
            </w:r>
            <w:r w:rsidRPr="00E457EF">
              <w:rPr>
                <w:sz w:val="26"/>
                <w:szCs w:val="26"/>
              </w:rPr>
              <w:t xml:space="preserve"> </w:t>
            </w:r>
            <w:r w:rsidR="002F02FE" w:rsidRPr="00E457EF">
              <w:rPr>
                <w:sz w:val="26"/>
                <w:szCs w:val="26"/>
              </w:rPr>
              <w:t>установления</w:t>
            </w:r>
            <w:r w:rsidRPr="00E457EF">
              <w:rPr>
                <w:sz w:val="26"/>
                <w:szCs w:val="26"/>
              </w:rPr>
              <w:t xml:space="preserve"> </w:t>
            </w:r>
            <w:r w:rsidR="00030E77" w:rsidRPr="00E457EF">
              <w:rPr>
                <w:sz w:val="26"/>
                <w:szCs w:val="26"/>
              </w:rPr>
              <w:t xml:space="preserve"> </w:t>
            </w:r>
            <w:r w:rsidRPr="00E457EF">
              <w:rPr>
                <w:sz w:val="26"/>
                <w:szCs w:val="26"/>
              </w:rPr>
              <w:t>квоты</w:t>
            </w:r>
            <w:r w:rsidR="00030E77" w:rsidRPr="00E457EF">
              <w:rPr>
                <w:sz w:val="26"/>
                <w:szCs w:val="26"/>
              </w:rPr>
              <w:t xml:space="preserve"> для приема на работу инвалидов для </w:t>
            </w:r>
            <w:r w:rsidRPr="00E457EF">
              <w:rPr>
                <w:sz w:val="26"/>
                <w:szCs w:val="26"/>
              </w:rPr>
              <w:t xml:space="preserve"> организаций </w:t>
            </w:r>
            <w:r w:rsidR="00030E77" w:rsidRPr="00E457EF">
              <w:rPr>
                <w:sz w:val="26"/>
                <w:szCs w:val="26"/>
              </w:rPr>
              <w:t xml:space="preserve">со </w:t>
            </w:r>
            <w:r w:rsidRPr="00E457EF">
              <w:rPr>
                <w:sz w:val="26"/>
                <w:szCs w:val="26"/>
              </w:rPr>
              <w:t>сре</w:t>
            </w:r>
            <w:r w:rsidRPr="00E457EF">
              <w:rPr>
                <w:sz w:val="26"/>
                <w:szCs w:val="26"/>
              </w:rPr>
              <w:t>д</w:t>
            </w:r>
            <w:r w:rsidRPr="00E457EF">
              <w:rPr>
                <w:sz w:val="26"/>
                <w:szCs w:val="26"/>
              </w:rPr>
              <w:t>несписочной численностью</w:t>
            </w:r>
            <w:r w:rsidR="00030E77" w:rsidRPr="00E457EF">
              <w:rPr>
                <w:sz w:val="26"/>
                <w:szCs w:val="26"/>
              </w:rPr>
              <w:t xml:space="preserve"> работников</w:t>
            </w:r>
            <w:r w:rsidRPr="00E457EF">
              <w:rPr>
                <w:sz w:val="26"/>
                <w:szCs w:val="26"/>
              </w:rPr>
              <w:t xml:space="preserve"> от  35 до 100</w:t>
            </w:r>
            <w:r w:rsidR="00DD0B9B" w:rsidRPr="00E457EF">
              <w:rPr>
                <w:sz w:val="26"/>
                <w:szCs w:val="26"/>
              </w:rPr>
              <w:t xml:space="preserve"> человек</w:t>
            </w:r>
            <w:r w:rsidRPr="00E457EF">
              <w:rPr>
                <w:sz w:val="26"/>
                <w:szCs w:val="26"/>
              </w:rPr>
              <w:t xml:space="preserve">, на среднесписочную  численность </w:t>
            </w:r>
            <w:r w:rsidR="00DD0B9B" w:rsidRPr="00E457EF">
              <w:rPr>
                <w:sz w:val="26"/>
                <w:szCs w:val="26"/>
              </w:rPr>
              <w:t xml:space="preserve">работников </w:t>
            </w:r>
            <w:r w:rsidRPr="00E457EF">
              <w:rPr>
                <w:sz w:val="26"/>
                <w:szCs w:val="26"/>
              </w:rPr>
              <w:t>от 50 до 100</w:t>
            </w:r>
            <w:r w:rsidR="00DD0B9B" w:rsidRPr="00E457EF">
              <w:rPr>
                <w:sz w:val="26"/>
                <w:szCs w:val="26"/>
              </w:rPr>
              <w:t xml:space="preserve"> чел</w:t>
            </w:r>
            <w:r w:rsidR="00DD0B9B" w:rsidRPr="00E457EF">
              <w:rPr>
                <w:sz w:val="26"/>
                <w:szCs w:val="26"/>
              </w:rPr>
              <w:t>о</w:t>
            </w:r>
            <w:r w:rsidR="00DD0B9B" w:rsidRPr="00E457EF">
              <w:rPr>
                <w:sz w:val="26"/>
                <w:szCs w:val="26"/>
              </w:rPr>
              <w:lastRenderedPageBreak/>
              <w:t>век</w:t>
            </w:r>
            <w:r w:rsidRPr="00E457EF">
              <w:rPr>
                <w:sz w:val="26"/>
                <w:szCs w:val="26"/>
              </w:rPr>
              <w:t>.</w:t>
            </w:r>
          </w:p>
          <w:p w:rsidR="00EE0D0A" w:rsidRPr="00E457EF" w:rsidRDefault="00EE0D0A" w:rsidP="00DB4682">
            <w:pPr>
              <w:jc w:val="both"/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 xml:space="preserve">2) установить механизм экономического  стимулирования работодателей, </w:t>
            </w:r>
            <w:r w:rsidR="002F02FE" w:rsidRPr="00E457EF">
              <w:rPr>
                <w:sz w:val="26"/>
                <w:szCs w:val="26"/>
              </w:rPr>
              <w:t xml:space="preserve">создающих или выделяющих </w:t>
            </w:r>
            <w:r w:rsidRPr="00E457EF">
              <w:rPr>
                <w:sz w:val="26"/>
                <w:szCs w:val="26"/>
              </w:rPr>
              <w:t xml:space="preserve"> рабочи</w:t>
            </w:r>
            <w:r w:rsidR="002F02FE" w:rsidRPr="00E457EF">
              <w:rPr>
                <w:sz w:val="26"/>
                <w:szCs w:val="26"/>
              </w:rPr>
              <w:t>е</w:t>
            </w:r>
            <w:r w:rsidRPr="00E457EF">
              <w:rPr>
                <w:sz w:val="26"/>
                <w:szCs w:val="26"/>
              </w:rPr>
              <w:t xml:space="preserve"> мест</w:t>
            </w:r>
            <w:r w:rsidR="002F02FE" w:rsidRPr="00E457EF">
              <w:rPr>
                <w:sz w:val="26"/>
                <w:szCs w:val="26"/>
              </w:rPr>
              <w:t>а</w:t>
            </w:r>
            <w:r w:rsidRPr="00E457EF">
              <w:rPr>
                <w:sz w:val="26"/>
                <w:szCs w:val="26"/>
              </w:rPr>
              <w:t xml:space="preserve"> для инв</w:t>
            </w:r>
            <w:r w:rsidRPr="00E457EF">
              <w:rPr>
                <w:sz w:val="26"/>
                <w:szCs w:val="26"/>
              </w:rPr>
              <w:t>а</w:t>
            </w:r>
            <w:r w:rsidRPr="00E457EF">
              <w:rPr>
                <w:sz w:val="26"/>
                <w:szCs w:val="26"/>
              </w:rPr>
              <w:t>лидов.</w:t>
            </w:r>
          </w:p>
        </w:tc>
        <w:tc>
          <w:tcPr>
            <w:tcW w:w="2957" w:type="dxa"/>
          </w:tcPr>
          <w:p w:rsidR="00EE0D0A" w:rsidRPr="00E457EF" w:rsidRDefault="00EE0D0A" w:rsidP="000059AA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lastRenderedPageBreak/>
              <w:t xml:space="preserve">30.10.2014 г.по </w:t>
            </w:r>
            <w:proofErr w:type="spellStart"/>
            <w:r w:rsidRPr="00E457EF">
              <w:rPr>
                <w:sz w:val="26"/>
                <w:szCs w:val="26"/>
              </w:rPr>
              <w:t>эл</w:t>
            </w:r>
            <w:proofErr w:type="spellEnd"/>
            <w:r w:rsidRPr="00E457EF">
              <w:rPr>
                <w:sz w:val="26"/>
                <w:szCs w:val="26"/>
              </w:rPr>
              <w:t>. по</w:t>
            </w:r>
            <w:r w:rsidRPr="00E457EF">
              <w:rPr>
                <w:sz w:val="26"/>
                <w:szCs w:val="26"/>
              </w:rPr>
              <w:t>ч</w:t>
            </w:r>
            <w:r w:rsidRPr="00E457EF">
              <w:rPr>
                <w:sz w:val="26"/>
                <w:szCs w:val="26"/>
              </w:rPr>
              <w:t>те</w:t>
            </w:r>
          </w:p>
        </w:tc>
        <w:tc>
          <w:tcPr>
            <w:tcW w:w="2958" w:type="dxa"/>
          </w:tcPr>
          <w:p w:rsidR="00EE0D0A" w:rsidRPr="00E457EF" w:rsidRDefault="00217781" w:rsidP="00841038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 xml:space="preserve">Мнения учтены в </w:t>
            </w:r>
            <w:r w:rsidR="00841038" w:rsidRPr="00E457EF">
              <w:rPr>
                <w:sz w:val="26"/>
                <w:szCs w:val="26"/>
              </w:rPr>
              <w:t>отчете о проведении эксперт</w:t>
            </w:r>
            <w:r w:rsidR="00841038" w:rsidRPr="00E457EF">
              <w:rPr>
                <w:sz w:val="26"/>
                <w:szCs w:val="26"/>
              </w:rPr>
              <w:t>и</w:t>
            </w:r>
            <w:r w:rsidR="00841038" w:rsidRPr="00E457EF">
              <w:rPr>
                <w:sz w:val="26"/>
                <w:szCs w:val="26"/>
              </w:rPr>
              <w:t>зы З</w:t>
            </w:r>
            <w:r w:rsidRPr="00E457EF">
              <w:rPr>
                <w:sz w:val="26"/>
                <w:szCs w:val="26"/>
              </w:rPr>
              <w:t>акона  № 143-ЗО</w:t>
            </w:r>
            <w:r w:rsidR="00841038" w:rsidRPr="00E457EF">
              <w:rPr>
                <w:sz w:val="26"/>
                <w:szCs w:val="26"/>
              </w:rPr>
              <w:t>,</w:t>
            </w:r>
            <w:r w:rsidRPr="00E457EF">
              <w:rPr>
                <w:sz w:val="26"/>
                <w:szCs w:val="26"/>
              </w:rPr>
              <w:t xml:space="preserve"> предложения будут ра</w:t>
            </w:r>
            <w:r w:rsidRPr="00E457EF">
              <w:rPr>
                <w:sz w:val="26"/>
                <w:szCs w:val="26"/>
              </w:rPr>
              <w:t>с</w:t>
            </w:r>
            <w:r w:rsidRPr="00E457EF">
              <w:rPr>
                <w:sz w:val="26"/>
                <w:szCs w:val="26"/>
              </w:rPr>
              <w:t>смотрены  в ходе подг</w:t>
            </w:r>
            <w:r w:rsidRPr="00E457EF">
              <w:rPr>
                <w:sz w:val="26"/>
                <w:szCs w:val="26"/>
              </w:rPr>
              <w:t>о</w:t>
            </w:r>
            <w:r w:rsidRPr="00E457EF">
              <w:rPr>
                <w:sz w:val="26"/>
                <w:szCs w:val="26"/>
              </w:rPr>
              <w:t>товки изменений в З</w:t>
            </w:r>
            <w:r w:rsidRPr="00E457EF">
              <w:rPr>
                <w:sz w:val="26"/>
                <w:szCs w:val="26"/>
              </w:rPr>
              <w:t>а</w:t>
            </w:r>
            <w:r w:rsidRPr="00E457EF">
              <w:rPr>
                <w:sz w:val="26"/>
                <w:szCs w:val="26"/>
              </w:rPr>
              <w:t>кон № 143-ЗО</w:t>
            </w:r>
          </w:p>
        </w:tc>
      </w:tr>
      <w:tr w:rsidR="00EE0D0A" w:rsidRPr="00E457EF" w:rsidTr="00571418">
        <w:tc>
          <w:tcPr>
            <w:tcW w:w="675" w:type="dxa"/>
          </w:tcPr>
          <w:p w:rsidR="00EE0D0A" w:rsidRPr="00E457EF" w:rsidRDefault="00DF5ADE" w:rsidP="000059AA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977" w:type="dxa"/>
          </w:tcPr>
          <w:p w:rsidR="00EE0D0A" w:rsidRPr="00E457EF" w:rsidRDefault="0036239D" w:rsidP="000059AA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Южно-Уральская торг</w:t>
            </w:r>
            <w:r w:rsidRPr="00E457EF">
              <w:rPr>
                <w:sz w:val="26"/>
                <w:szCs w:val="26"/>
              </w:rPr>
              <w:t>о</w:t>
            </w:r>
            <w:r w:rsidRPr="00E457EF">
              <w:rPr>
                <w:sz w:val="26"/>
                <w:szCs w:val="26"/>
              </w:rPr>
              <w:t>во-промышленная пал</w:t>
            </w:r>
            <w:r w:rsidRPr="00E457EF">
              <w:rPr>
                <w:sz w:val="26"/>
                <w:szCs w:val="26"/>
              </w:rPr>
              <w:t>а</w:t>
            </w:r>
            <w:r w:rsidRPr="00E457EF">
              <w:rPr>
                <w:sz w:val="26"/>
                <w:szCs w:val="26"/>
              </w:rPr>
              <w:t>та</w:t>
            </w:r>
          </w:p>
        </w:tc>
        <w:tc>
          <w:tcPr>
            <w:tcW w:w="5219" w:type="dxa"/>
          </w:tcPr>
          <w:p w:rsidR="0036239D" w:rsidRPr="00E457EF" w:rsidRDefault="0036239D" w:rsidP="0036239D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Мнение:</w:t>
            </w:r>
          </w:p>
          <w:p w:rsidR="0036239D" w:rsidRPr="00E457EF" w:rsidRDefault="0036239D" w:rsidP="0036239D">
            <w:pPr>
              <w:jc w:val="both"/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Положения, необоснованно затрудняющие осуществление предпринимательской и и</w:t>
            </w:r>
            <w:r w:rsidRPr="00E457EF">
              <w:rPr>
                <w:sz w:val="26"/>
                <w:szCs w:val="26"/>
              </w:rPr>
              <w:t>н</w:t>
            </w:r>
            <w:r w:rsidRPr="00E457EF">
              <w:rPr>
                <w:sz w:val="26"/>
                <w:szCs w:val="26"/>
              </w:rPr>
              <w:t>вестиционной деятельности на территории Челябинской области отсутствуют.</w:t>
            </w:r>
          </w:p>
          <w:p w:rsidR="00EE0D0A" w:rsidRPr="00E457EF" w:rsidRDefault="00EE0D0A" w:rsidP="000059AA">
            <w:pPr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:rsidR="00EE0D0A" w:rsidRPr="00E457EF" w:rsidRDefault="0036239D" w:rsidP="0036239D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 xml:space="preserve">31.10.2014 г.по </w:t>
            </w:r>
            <w:proofErr w:type="spellStart"/>
            <w:r w:rsidRPr="00E457EF">
              <w:rPr>
                <w:sz w:val="26"/>
                <w:szCs w:val="26"/>
              </w:rPr>
              <w:t>эл</w:t>
            </w:r>
            <w:proofErr w:type="spellEnd"/>
            <w:r w:rsidRPr="00E457EF">
              <w:rPr>
                <w:sz w:val="26"/>
                <w:szCs w:val="26"/>
              </w:rPr>
              <w:t>. по</w:t>
            </w:r>
            <w:r w:rsidRPr="00E457EF">
              <w:rPr>
                <w:sz w:val="26"/>
                <w:szCs w:val="26"/>
              </w:rPr>
              <w:t>ч</w:t>
            </w:r>
            <w:r w:rsidRPr="00E457EF">
              <w:rPr>
                <w:sz w:val="26"/>
                <w:szCs w:val="26"/>
              </w:rPr>
              <w:t>те</w:t>
            </w:r>
          </w:p>
        </w:tc>
        <w:tc>
          <w:tcPr>
            <w:tcW w:w="2958" w:type="dxa"/>
          </w:tcPr>
          <w:p w:rsidR="00EE0D0A" w:rsidRPr="00E457EF" w:rsidRDefault="00EE0D0A" w:rsidP="000059AA">
            <w:pPr>
              <w:rPr>
                <w:sz w:val="26"/>
                <w:szCs w:val="26"/>
              </w:rPr>
            </w:pPr>
          </w:p>
        </w:tc>
      </w:tr>
      <w:tr w:rsidR="00367574" w:rsidRPr="00E457EF" w:rsidTr="00571418">
        <w:tc>
          <w:tcPr>
            <w:tcW w:w="675" w:type="dxa"/>
          </w:tcPr>
          <w:p w:rsidR="00367574" w:rsidRPr="00E457EF" w:rsidRDefault="00367574" w:rsidP="000059AA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367574" w:rsidRPr="00E457EF" w:rsidRDefault="00367574" w:rsidP="00367574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Представитель ООО ТД «</w:t>
            </w:r>
            <w:proofErr w:type="spellStart"/>
            <w:r w:rsidRPr="00E457EF">
              <w:rPr>
                <w:sz w:val="26"/>
                <w:szCs w:val="26"/>
              </w:rPr>
              <w:t>СантехУрал</w:t>
            </w:r>
            <w:proofErr w:type="spellEnd"/>
            <w:r w:rsidRPr="00E457EF">
              <w:rPr>
                <w:sz w:val="26"/>
                <w:szCs w:val="26"/>
              </w:rPr>
              <w:t>» Ермаков С.В.</w:t>
            </w:r>
          </w:p>
        </w:tc>
        <w:tc>
          <w:tcPr>
            <w:tcW w:w="5219" w:type="dxa"/>
          </w:tcPr>
          <w:p w:rsidR="00367574" w:rsidRPr="00E457EF" w:rsidRDefault="00367574" w:rsidP="0036239D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Предложения:</w:t>
            </w:r>
          </w:p>
          <w:p w:rsidR="00367574" w:rsidRPr="00E457EF" w:rsidRDefault="00367574" w:rsidP="00367574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Установить  работодателю со среднесп</w:t>
            </w:r>
            <w:r w:rsidRPr="00E457EF">
              <w:rPr>
                <w:sz w:val="26"/>
                <w:szCs w:val="26"/>
              </w:rPr>
              <w:t>и</w:t>
            </w:r>
            <w:r w:rsidRPr="00E457EF">
              <w:rPr>
                <w:sz w:val="26"/>
                <w:szCs w:val="26"/>
              </w:rPr>
              <w:t>сочной численностью работников от 35 до 100 работников право</w:t>
            </w:r>
            <w:r w:rsidR="00B51F7F" w:rsidRPr="00E457EF">
              <w:rPr>
                <w:sz w:val="26"/>
                <w:szCs w:val="26"/>
              </w:rPr>
              <w:t xml:space="preserve">, а не обязанность </w:t>
            </w:r>
            <w:r w:rsidRPr="00E457EF">
              <w:rPr>
                <w:sz w:val="26"/>
                <w:szCs w:val="26"/>
              </w:rPr>
              <w:t xml:space="preserve"> создавать или выделять рабочие места для приема на работу инвалидов. </w:t>
            </w:r>
          </w:p>
        </w:tc>
        <w:tc>
          <w:tcPr>
            <w:tcW w:w="2957" w:type="dxa"/>
          </w:tcPr>
          <w:p w:rsidR="00367574" w:rsidRPr="00E457EF" w:rsidRDefault="00367574" w:rsidP="0036239D">
            <w:pPr>
              <w:rPr>
                <w:sz w:val="26"/>
                <w:szCs w:val="26"/>
              </w:rPr>
            </w:pPr>
            <w:r w:rsidRPr="00E457EF">
              <w:rPr>
                <w:sz w:val="26"/>
                <w:szCs w:val="26"/>
              </w:rPr>
              <w:t>30.10.2014 г. по почте</w:t>
            </w:r>
          </w:p>
        </w:tc>
        <w:tc>
          <w:tcPr>
            <w:tcW w:w="2958" w:type="dxa"/>
          </w:tcPr>
          <w:p w:rsidR="00367574" w:rsidRPr="00E457EF" w:rsidRDefault="00367574" w:rsidP="000059AA">
            <w:pPr>
              <w:rPr>
                <w:sz w:val="26"/>
                <w:szCs w:val="26"/>
              </w:rPr>
            </w:pPr>
          </w:p>
        </w:tc>
      </w:tr>
    </w:tbl>
    <w:p w:rsidR="00EE0D0A" w:rsidRPr="00E457EF" w:rsidRDefault="00EE0D0A" w:rsidP="00EE0D0A">
      <w:pPr>
        <w:rPr>
          <w:sz w:val="26"/>
          <w:szCs w:val="26"/>
        </w:rPr>
      </w:pPr>
    </w:p>
    <w:p w:rsidR="005A760D" w:rsidRPr="00E457EF" w:rsidRDefault="005A760D">
      <w:pPr>
        <w:rPr>
          <w:sz w:val="26"/>
          <w:szCs w:val="26"/>
        </w:rPr>
      </w:pPr>
    </w:p>
    <w:p w:rsidR="006A45D3" w:rsidRPr="00E457EF" w:rsidRDefault="006A45D3">
      <w:pPr>
        <w:rPr>
          <w:sz w:val="26"/>
          <w:szCs w:val="26"/>
        </w:rPr>
      </w:pPr>
    </w:p>
    <w:p w:rsidR="00274FBB" w:rsidRPr="00E457EF" w:rsidRDefault="009C1A02">
      <w:pPr>
        <w:rPr>
          <w:sz w:val="26"/>
          <w:szCs w:val="26"/>
        </w:rPr>
      </w:pPr>
      <w:r w:rsidRPr="00E457EF">
        <w:rPr>
          <w:sz w:val="26"/>
          <w:szCs w:val="26"/>
        </w:rPr>
        <w:t xml:space="preserve">Начальник управления социальной политики                                     </w:t>
      </w:r>
      <w:r w:rsidR="00DA29ED">
        <w:rPr>
          <w:sz w:val="26"/>
          <w:szCs w:val="26"/>
        </w:rPr>
        <w:t>п/п</w:t>
      </w:r>
      <w:r w:rsidRPr="00E457EF">
        <w:rPr>
          <w:sz w:val="26"/>
          <w:szCs w:val="26"/>
        </w:rPr>
        <w:t xml:space="preserve">                                                          </w:t>
      </w:r>
      <w:r w:rsidR="005A760D" w:rsidRPr="00E457EF">
        <w:rPr>
          <w:sz w:val="26"/>
          <w:szCs w:val="26"/>
        </w:rPr>
        <w:t xml:space="preserve">          </w:t>
      </w:r>
      <w:r w:rsidRPr="00E457EF">
        <w:rPr>
          <w:sz w:val="26"/>
          <w:szCs w:val="26"/>
        </w:rPr>
        <w:t xml:space="preserve">   </w:t>
      </w:r>
      <w:r w:rsidR="00B76B8E">
        <w:rPr>
          <w:sz w:val="26"/>
          <w:szCs w:val="26"/>
        </w:rPr>
        <w:t xml:space="preserve"> </w:t>
      </w:r>
      <w:r w:rsidRPr="00E457EF">
        <w:rPr>
          <w:sz w:val="26"/>
          <w:szCs w:val="26"/>
        </w:rPr>
        <w:t xml:space="preserve"> М.В. </w:t>
      </w:r>
      <w:proofErr w:type="spellStart"/>
      <w:r w:rsidRPr="00E457EF">
        <w:rPr>
          <w:sz w:val="26"/>
          <w:szCs w:val="26"/>
        </w:rPr>
        <w:t>Подду</w:t>
      </w:r>
      <w:r w:rsidRPr="00E457EF">
        <w:rPr>
          <w:sz w:val="26"/>
          <w:szCs w:val="26"/>
        </w:rPr>
        <w:t>б</w:t>
      </w:r>
      <w:r w:rsidRPr="00E457EF">
        <w:rPr>
          <w:sz w:val="26"/>
          <w:szCs w:val="26"/>
        </w:rPr>
        <w:t>ная</w:t>
      </w:r>
      <w:proofErr w:type="spellEnd"/>
    </w:p>
    <w:sectPr w:rsidR="00274FBB" w:rsidRPr="00E457EF" w:rsidSect="00326C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E0D0A"/>
    <w:rsid w:val="00030E77"/>
    <w:rsid w:val="001844B6"/>
    <w:rsid w:val="0021494E"/>
    <w:rsid w:val="00217781"/>
    <w:rsid w:val="0025796F"/>
    <w:rsid w:val="00274FBB"/>
    <w:rsid w:val="002B413F"/>
    <w:rsid w:val="002F02FE"/>
    <w:rsid w:val="0036239D"/>
    <w:rsid w:val="00367574"/>
    <w:rsid w:val="004100B7"/>
    <w:rsid w:val="0045352B"/>
    <w:rsid w:val="00553177"/>
    <w:rsid w:val="0055620E"/>
    <w:rsid w:val="005578E6"/>
    <w:rsid w:val="00571418"/>
    <w:rsid w:val="005A760D"/>
    <w:rsid w:val="00666137"/>
    <w:rsid w:val="006A45D3"/>
    <w:rsid w:val="00747C85"/>
    <w:rsid w:val="007D2675"/>
    <w:rsid w:val="00841038"/>
    <w:rsid w:val="008A4C1B"/>
    <w:rsid w:val="00953C61"/>
    <w:rsid w:val="009C1A02"/>
    <w:rsid w:val="009D4CF5"/>
    <w:rsid w:val="00B235C6"/>
    <w:rsid w:val="00B43EF4"/>
    <w:rsid w:val="00B51F7F"/>
    <w:rsid w:val="00B62F39"/>
    <w:rsid w:val="00B76B8E"/>
    <w:rsid w:val="00BB07F0"/>
    <w:rsid w:val="00D5337E"/>
    <w:rsid w:val="00DA29ED"/>
    <w:rsid w:val="00DB4682"/>
    <w:rsid w:val="00DD0B9B"/>
    <w:rsid w:val="00DF5ADE"/>
    <w:rsid w:val="00E457EF"/>
    <w:rsid w:val="00EA7283"/>
    <w:rsid w:val="00EE0D0A"/>
    <w:rsid w:val="00F3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20B029-4AA8-4477-BBC5-62371DE1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2014-11-05T04:33:00Z</cp:lastPrinted>
  <dcterms:created xsi:type="dcterms:W3CDTF">2014-10-30T08:09:00Z</dcterms:created>
  <dcterms:modified xsi:type="dcterms:W3CDTF">2014-12-15T11:14:00Z</dcterms:modified>
</cp:coreProperties>
</file>